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2119"/>
        <w:gridCol w:w="1843"/>
        <w:gridCol w:w="1842"/>
        <w:gridCol w:w="1985"/>
        <w:gridCol w:w="1984"/>
        <w:gridCol w:w="2410"/>
      </w:tblGrid>
      <w:tr w:rsidR="002539BB" w:rsidTr="00EB453D">
        <w:tc>
          <w:tcPr>
            <w:tcW w:w="541" w:type="dxa"/>
          </w:tcPr>
          <w:p w:rsidR="002539BB" w:rsidRDefault="00CE74B1" w:rsidP="006178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119" w:type="dxa"/>
          </w:tcPr>
          <w:p w:rsidR="002539BB" w:rsidRDefault="002539BB" w:rsidP="00617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produktu</w:t>
            </w:r>
          </w:p>
        </w:tc>
        <w:tc>
          <w:tcPr>
            <w:tcW w:w="1843" w:type="dxa"/>
          </w:tcPr>
          <w:p w:rsidR="002539BB" w:rsidRDefault="002539BB" w:rsidP="00092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obowiązująca w punkcie sprzedaży na dzień </w:t>
            </w:r>
            <w:r w:rsidR="00092578">
              <w:rPr>
                <w:rFonts w:ascii="Times New Roman" w:hAnsi="Times New Roman"/>
                <w:sz w:val="24"/>
                <w:szCs w:val="24"/>
              </w:rPr>
              <w:t>publikacji ogłoszenia tj.: 26.10.2018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 za 1L</w:t>
            </w:r>
          </w:p>
        </w:tc>
        <w:tc>
          <w:tcPr>
            <w:tcW w:w="1842" w:type="dxa"/>
          </w:tcPr>
          <w:p w:rsidR="002539BB" w:rsidRDefault="00092578" w:rsidP="00617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2539BB">
              <w:rPr>
                <w:rFonts w:ascii="Times New Roman" w:hAnsi="Times New Roman"/>
                <w:sz w:val="24"/>
                <w:szCs w:val="24"/>
              </w:rPr>
              <w:t>pust, który będzie obowiązywał w czasie trwania zawartej umowy (%)</w:t>
            </w:r>
          </w:p>
        </w:tc>
        <w:tc>
          <w:tcPr>
            <w:tcW w:w="1985" w:type="dxa"/>
          </w:tcPr>
          <w:p w:rsidR="002539BB" w:rsidRDefault="002539BB" w:rsidP="00617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brutto za litr po uwzględnieniu upustu w kolumnie „d”</w:t>
            </w:r>
          </w:p>
        </w:tc>
        <w:tc>
          <w:tcPr>
            <w:tcW w:w="1984" w:type="dxa"/>
          </w:tcPr>
          <w:p w:rsidR="002539BB" w:rsidRDefault="00092578" w:rsidP="00F45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2539BB">
              <w:rPr>
                <w:rFonts w:ascii="Times New Roman" w:hAnsi="Times New Roman"/>
                <w:sz w:val="24"/>
                <w:szCs w:val="24"/>
              </w:rPr>
              <w:t>lość</w:t>
            </w:r>
            <w:r w:rsidR="00F455D1">
              <w:rPr>
                <w:rFonts w:ascii="Times New Roman" w:hAnsi="Times New Roman"/>
                <w:sz w:val="24"/>
                <w:szCs w:val="24"/>
              </w:rPr>
              <w:t xml:space="preserve"> litrów oleju</w:t>
            </w:r>
            <w:bookmarkStart w:id="0" w:name="_GoBack"/>
            <w:bookmarkEnd w:id="0"/>
          </w:p>
        </w:tc>
        <w:tc>
          <w:tcPr>
            <w:tcW w:w="2410" w:type="dxa"/>
          </w:tcPr>
          <w:p w:rsidR="002539BB" w:rsidRDefault="002539BB" w:rsidP="00617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ofertowa za całość zamówienia (kolumna „e” x „f”)</w:t>
            </w:r>
          </w:p>
        </w:tc>
      </w:tr>
      <w:tr w:rsidR="002539BB" w:rsidTr="00EB453D">
        <w:tc>
          <w:tcPr>
            <w:tcW w:w="541" w:type="dxa"/>
          </w:tcPr>
          <w:p w:rsidR="002539BB" w:rsidRDefault="002539BB" w:rsidP="0061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119" w:type="dxa"/>
          </w:tcPr>
          <w:p w:rsidR="002539BB" w:rsidRDefault="002539BB" w:rsidP="0061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:rsidR="002539BB" w:rsidRDefault="002539BB" w:rsidP="0061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42" w:type="dxa"/>
          </w:tcPr>
          <w:p w:rsidR="002539BB" w:rsidRDefault="002539BB" w:rsidP="0061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985" w:type="dxa"/>
          </w:tcPr>
          <w:p w:rsidR="002539BB" w:rsidRDefault="002539BB" w:rsidP="0061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984" w:type="dxa"/>
          </w:tcPr>
          <w:p w:rsidR="002539BB" w:rsidRDefault="002539BB" w:rsidP="0061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410" w:type="dxa"/>
          </w:tcPr>
          <w:p w:rsidR="002539BB" w:rsidRDefault="002539BB" w:rsidP="0061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2539BB" w:rsidTr="00EB453D">
        <w:tc>
          <w:tcPr>
            <w:tcW w:w="541" w:type="dxa"/>
          </w:tcPr>
          <w:p w:rsidR="002539BB" w:rsidRDefault="002539BB" w:rsidP="0061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CE74B1" w:rsidRPr="004A3853" w:rsidRDefault="00CE74B1" w:rsidP="00CE74B1">
            <w:pPr>
              <w:rPr>
                <w:rFonts w:ascii="Times New Roman" w:hAnsi="Times New Roman"/>
                <w:sz w:val="22"/>
                <w:szCs w:val="22"/>
              </w:rPr>
            </w:pPr>
            <w:r w:rsidRPr="004A3853">
              <w:rPr>
                <w:rFonts w:ascii="Times New Roman" w:hAnsi="Times New Roman"/>
                <w:sz w:val="22"/>
                <w:szCs w:val="22"/>
              </w:rPr>
              <w:t>Olej napędowy do zbiornika podstawowego dostarczony będzie po powiadomieniu telefonicznym w ciągu 2 dni.</w:t>
            </w:r>
          </w:p>
          <w:p w:rsidR="002539BB" w:rsidRDefault="002539BB" w:rsidP="00617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39BB" w:rsidRDefault="002539BB" w:rsidP="00617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9BB" w:rsidRDefault="002539BB" w:rsidP="00617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39BB" w:rsidRDefault="002539BB" w:rsidP="00617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539BB" w:rsidRDefault="004A3853" w:rsidP="004A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410" w:type="dxa"/>
          </w:tcPr>
          <w:p w:rsidR="002539BB" w:rsidRDefault="002539BB" w:rsidP="00617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853" w:rsidTr="00EB453D">
        <w:tc>
          <w:tcPr>
            <w:tcW w:w="541" w:type="dxa"/>
          </w:tcPr>
          <w:p w:rsidR="004A3853" w:rsidRDefault="004A3853" w:rsidP="0061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4A3853" w:rsidRPr="004A3853" w:rsidRDefault="004A3853" w:rsidP="004A3853">
            <w:pPr>
              <w:rPr>
                <w:rFonts w:ascii="Times New Roman" w:hAnsi="Times New Roman"/>
                <w:sz w:val="22"/>
                <w:szCs w:val="22"/>
              </w:rPr>
            </w:pPr>
            <w:r w:rsidRPr="004A3853">
              <w:rPr>
                <w:rFonts w:ascii="Times New Roman" w:hAnsi="Times New Roman"/>
                <w:sz w:val="22"/>
                <w:szCs w:val="22"/>
              </w:rPr>
              <w:t xml:space="preserve">Olej napędowy do zbiorników przy agregatach prądotwórczych dostarczony w </w:t>
            </w:r>
            <w:proofErr w:type="spellStart"/>
            <w:r w:rsidRPr="004A3853">
              <w:rPr>
                <w:rFonts w:ascii="Times New Roman" w:hAnsi="Times New Roman"/>
                <w:sz w:val="22"/>
                <w:szCs w:val="22"/>
              </w:rPr>
              <w:t>ciagu</w:t>
            </w:r>
            <w:proofErr w:type="spellEnd"/>
            <w:r w:rsidRPr="004A3853">
              <w:rPr>
                <w:rFonts w:ascii="Times New Roman" w:hAnsi="Times New Roman"/>
                <w:sz w:val="22"/>
                <w:szCs w:val="22"/>
              </w:rPr>
              <w:t xml:space="preserve"> 5-ciu godzin od chwili zgłoszenia</w:t>
            </w:r>
          </w:p>
          <w:p w:rsidR="004A3853" w:rsidRPr="004A3853" w:rsidRDefault="004A3853" w:rsidP="00CE74B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A3853" w:rsidRDefault="004A3853" w:rsidP="00617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3853" w:rsidRDefault="004A3853" w:rsidP="00617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3853" w:rsidRDefault="004A3853" w:rsidP="00617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A3853" w:rsidRDefault="004A3853" w:rsidP="004A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</w:t>
            </w:r>
          </w:p>
        </w:tc>
        <w:tc>
          <w:tcPr>
            <w:tcW w:w="2410" w:type="dxa"/>
          </w:tcPr>
          <w:p w:rsidR="004A3853" w:rsidRDefault="004A3853" w:rsidP="00617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9BB" w:rsidTr="00EB453D">
        <w:tc>
          <w:tcPr>
            <w:tcW w:w="541" w:type="dxa"/>
          </w:tcPr>
          <w:p w:rsidR="002539BB" w:rsidRDefault="002539BB" w:rsidP="0061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3" w:type="dxa"/>
            <w:gridSpan w:val="5"/>
          </w:tcPr>
          <w:p w:rsidR="002539BB" w:rsidRDefault="002539BB" w:rsidP="00617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Razem </w:t>
            </w:r>
          </w:p>
        </w:tc>
        <w:tc>
          <w:tcPr>
            <w:tcW w:w="2410" w:type="dxa"/>
          </w:tcPr>
          <w:p w:rsidR="002539BB" w:rsidRDefault="002539BB" w:rsidP="00617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735C" w:rsidRDefault="00B1735C"/>
    <w:p w:rsidR="002539BB" w:rsidRDefault="002539BB"/>
    <w:p w:rsidR="002539BB" w:rsidRPr="00B55CFD" w:rsidRDefault="00B55CFD" w:rsidP="00F455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539BB" w:rsidRPr="00B55CFD">
        <w:rPr>
          <w:rFonts w:ascii="Times New Roman" w:hAnsi="Times New Roman"/>
          <w:sz w:val="24"/>
          <w:szCs w:val="24"/>
        </w:rPr>
        <w:t>Od Wykonawcy wymaga się, pod rygorem odrzucenia oferty, określenia ceny brutto za wykonanie przedmiotu zamówienia, zawierającej cenę netto i VAT.</w:t>
      </w:r>
    </w:p>
    <w:p w:rsidR="002539BB" w:rsidRDefault="002539BB" w:rsidP="002539B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A6437">
        <w:rPr>
          <w:sz w:val="24"/>
          <w:szCs w:val="24"/>
        </w:rPr>
        <w:lastRenderedPageBreak/>
        <w:t>Oferowana cena musi uwzględniać wszystkie koszty, jakie Wykonawca poniesie w związku z realizacją przedmiotu zamówienia</w:t>
      </w:r>
      <w:r w:rsidR="00B55CFD">
        <w:rPr>
          <w:sz w:val="24"/>
          <w:szCs w:val="24"/>
        </w:rPr>
        <w:t xml:space="preserve"> (</w:t>
      </w:r>
      <w:r w:rsidRPr="004A6437">
        <w:rPr>
          <w:sz w:val="24"/>
          <w:szCs w:val="24"/>
        </w:rPr>
        <w:t>koszty logistyki w tym transportu</w:t>
      </w:r>
      <w:r w:rsidR="00B55CFD">
        <w:rPr>
          <w:sz w:val="24"/>
          <w:szCs w:val="24"/>
        </w:rPr>
        <w:t>).</w:t>
      </w:r>
    </w:p>
    <w:p w:rsidR="002539BB" w:rsidRPr="00FF32C3" w:rsidRDefault="002539BB" w:rsidP="002539BB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 kolumnie „c”</w:t>
      </w:r>
      <w:r w:rsidR="00B55CFD">
        <w:rPr>
          <w:sz w:val="24"/>
          <w:szCs w:val="24"/>
        </w:rPr>
        <w:t xml:space="preserve"> Pakietu nr 1 – Formularz cenowy </w:t>
      </w:r>
      <w:r>
        <w:rPr>
          <w:sz w:val="24"/>
          <w:szCs w:val="24"/>
        </w:rPr>
        <w:t xml:space="preserve">– cena brutto obowiązująca aktualnie w punkcie sprzedaży za 1L </w:t>
      </w:r>
      <w:r w:rsidRPr="00FF32C3">
        <w:rPr>
          <w:b/>
          <w:sz w:val="24"/>
          <w:szCs w:val="24"/>
        </w:rPr>
        <w:t>– należy podać aktualnie obowiązującą w punkcie s</w:t>
      </w:r>
      <w:r w:rsidR="00366477">
        <w:rPr>
          <w:b/>
          <w:sz w:val="24"/>
          <w:szCs w:val="24"/>
        </w:rPr>
        <w:t>przedaży cenę za 1 L na dzień 26</w:t>
      </w:r>
      <w:r w:rsidRPr="00FF32C3">
        <w:rPr>
          <w:b/>
          <w:sz w:val="24"/>
          <w:szCs w:val="24"/>
        </w:rPr>
        <w:t>.</w:t>
      </w:r>
      <w:r w:rsidR="00366477">
        <w:rPr>
          <w:b/>
          <w:sz w:val="24"/>
          <w:szCs w:val="24"/>
        </w:rPr>
        <w:t>10</w:t>
      </w:r>
      <w:r w:rsidRPr="00FF32C3">
        <w:rPr>
          <w:b/>
          <w:sz w:val="24"/>
          <w:szCs w:val="24"/>
        </w:rPr>
        <w:t xml:space="preserve">.2018 r. </w:t>
      </w:r>
    </w:p>
    <w:p w:rsidR="002539BB" w:rsidRDefault="002539BB" w:rsidP="002539B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A6437">
        <w:rPr>
          <w:sz w:val="24"/>
          <w:szCs w:val="24"/>
        </w:rPr>
        <w:t xml:space="preserve">Do oceny ofert zamawiający przyjmie kwotę z wiersza „Razem” </w:t>
      </w:r>
    </w:p>
    <w:p w:rsidR="002539BB" w:rsidRDefault="002539BB" w:rsidP="002539B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A6437">
        <w:rPr>
          <w:sz w:val="24"/>
          <w:szCs w:val="24"/>
        </w:rPr>
        <w:t>Cena musi być podana z dokładnością  do dwóch miejsc po przecinku.</w:t>
      </w:r>
    </w:p>
    <w:p w:rsidR="002539BB" w:rsidRDefault="002539BB" w:rsidP="002539B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A6437">
        <w:rPr>
          <w:sz w:val="24"/>
          <w:szCs w:val="24"/>
        </w:rPr>
        <w:t>Prawidłowe ustalenie podatku VAT należy do obowiązku Wykonawcy, zgodnie z przepisami ustawy o podatku od towaru i usług oraz podatku akcyzowym.</w:t>
      </w:r>
    </w:p>
    <w:p w:rsidR="002539BB" w:rsidRDefault="002539BB" w:rsidP="002539B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A6437">
        <w:rPr>
          <w:sz w:val="24"/>
          <w:szCs w:val="24"/>
        </w:rPr>
        <w:t>Cena podana w ofercie powinna zawierać wszelkiego rodzaju opłaty, jeżeli występują.</w:t>
      </w:r>
    </w:p>
    <w:p w:rsidR="002539BB" w:rsidRPr="004A6437" w:rsidRDefault="002539BB" w:rsidP="002539B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A6437">
        <w:rPr>
          <w:sz w:val="24"/>
          <w:szCs w:val="24"/>
        </w:rPr>
        <w:t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:rsidR="002539BB" w:rsidRPr="00F72962" w:rsidRDefault="002539BB" w:rsidP="002539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39BB" w:rsidRPr="00F72962" w:rsidRDefault="002539BB" w:rsidP="002539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 xml:space="preserve">Oferowana cena - to cena brutto oferty, będzie traktowana jako ostateczna do zapłaty przez Zamawiającego.  </w:t>
      </w:r>
    </w:p>
    <w:p w:rsidR="002539BB" w:rsidRDefault="002539BB" w:rsidP="002539B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81088" w:rsidRPr="00B51392" w:rsidRDefault="00381088" w:rsidP="002539B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7"/>
        <w:gridCol w:w="1749"/>
        <w:gridCol w:w="1625"/>
      </w:tblGrid>
      <w:tr w:rsidR="00381088" w:rsidRPr="00B51392" w:rsidTr="003810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088" w:rsidRPr="00B51392" w:rsidRDefault="00381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139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wartość netto ………….. zł. + ………. VAT= ………... wartość brutto zł. </w:t>
            </w:r>
          </w:p>
        </w:tc>
      </w:tr>
      <w:tr w:rsidR="00381088" w:rsidRPr="00B513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381088" w:rsidRPr="00B51392" w:rsidRDefault="0038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381088" w:rsidRPr="00B51392" w:rsidRDefault="0038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81088" w:rsidRPr="00B51392" w:rsidRDefault="0038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</w:tr>
      <w:tr w:rsidR="00381088" w:rsidRPr="00B513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381088" w:rsidRPr="00B51392" w:rsidRDefault="0038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381088" w:rsidRPr="00B51392" w:rsidRDefault="0038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81088" w:rsidRPr="00B51392" w:rsidRDefault="0038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</w:tr>
      <w:tr w:rsidR="00381088" w:rsidRPr="00B51392" w:rsidTr="0038108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B51392" w:rsidRDefault="00381088" w:rsidP="00B5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</w:rPr>
            </w:pPr>
            <w:r w:rsidRPr="00B51392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</w:rPr>
              <w:t xml:space="preserve"> Data</w:t>
            </w:r>
            <w:r w:rsidR="00B51392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</w:rPr>
              <w:t xml:space="preserve"> ……………………</w:t>
            </w:r>
            <w:r w:rsidRPr="00B51392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</w:rPr>
              <w:t xml:space="preserve"> </w:t>
            </w:r>
          </w:p>
          <w:p w:rsidR="00381088" w:rsidRPr="00B51392" w:rsidRDefault="00381088" w:rsidP="00B513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</w:rPr>
            </w:pPr>
            <w:r w:rsidRPr="00B51392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</w:rPr>
              <w:t>pieczątka i podpis Wykonawcy</w:t>
            </w:r>
            <w:r w:rsidR="00B51392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</w:rPr>
              <w:t xml:space="preserve"> …………...............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088" w:rsidRPr="00B51392" w:rsidRDefault="0038108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</w:rPr>
            </w:pPr>
          </w:p>
        </w:tc>
      </w:tr>
    </w:tbl>
    <w:p w:rsidR="002539BB" w:rsidRDefault="002539BB" w:rsidP="00B51392"/>
    <w:sectPr w:rsidR="002539BB" w:rsidSect="00CE74B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37" w:rsidRDefault="00FA2D37" w:rsidP="00ED5C33">
      <w:pPr>
        <w:spacing w:after="0" w:line="240" w:lineRule="auto"/>
      </w:pPr>
      <w:r>
        <w:separator/>
      </w:r>
    </w:p>
  </w:endnote>
  <w:endnote w:type="continuationSeparator" w:id="0">
    <w:p w:rsidR="00FA2D37" w:rsidRDefault="00FA2D37" w:rsidP="00ED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altName w:val="Century"/>
    <w:panose1 w:val="02050604050505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37" w:rsidRDefault="00FA2D37" w:rsidP="00ED5C33">
      <w:pPr>
        <w:spacing w:after="0" w:line="240" w:lineRule="auto"/>
      </w:pPr>
      <w:r>
        <w:separator/>
      </w:r>
    </w:p>
  </w:footnote>
  <w:footnote w:type="continuationSeparator" w:id="0">
    <w:p w:rsidR="00FA2D37" w:rsidRDefault="00FA2D37" w:rsidP="00ED5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33" w:rsidRPr="00ED5C33" w:rsidRDefault="00ED5C33">
    <w:pPr>
      <w:pStyle w:val="Nagwek"/>
      <w:rPr>
        <w:rFonts w:ascii="Times New Roman" w:hAnsi="Times New Roman"/>
        <w:b/>
        <w:sz w:val="24"/>
        <w:szCs w:val="24"/>
      </w:rPr>
    </w:pPr>
    <w:r w:rsidRPr="00ED5C33">
      <w:rPr>
        <w:rFonts w:ascii="Times New Roman" w:hAnsi="Times New Roman"/>
        <w:b/>
        <w:sz w:val="24"/>
        <w:szCs w:val="24"/>
      </w:rPr>
      <w:t>PAKIET NR 1</w:t>
    </w:r>
  </w:p>
  <w:p w:rsidR="00ED5C33" w:rsidRDefault="00ED5C33">
    <w:pPr>
      <w:pStyle w:val="Nagwek"/>
    </w:pPr>
  </w:p>
  <w:p w:rsidR="00ED5C33" w:rsidRDefault="00ED5C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A6D65"/>
    <w:multiLevelType w:val="hybridMultilevel"/>
    <w:tmpl w:val="0D4EDA06"/>
    <w:lvl w:ilvl="0" w:tplc="D8A4B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BB"/>
    <w:rsid w:val="00092578"/>
    <w:rsid w:val="002539BB"/>
    <w:rsid w:val="00366477"/>
    <w:rsid w:val="00381088"/>
    <w:rsid w:val="004A3853"/>
    <w:rsid w:val="007B6DF8"/>
    <w:rsid w:val="00B1735C"/>
    <w:rsid w:val="00B51392"/>
    <w:rsid w:val="00B55CFD"/>
    <w:rsid w:val="00CE74B1"/>
    <w:rsid w:val="00EB453D"/>
    <w:rsid w:val="00ED5C33"/>
    <w:rsid w:val="00F455D1"/>
    <w:rsid w:val="00FA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9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39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539B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539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5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C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5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C3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9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39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539B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539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5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C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5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C3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Beata Kochańska</cp:lastModifiedBy>
  <cp:revision>2</cp:revision>
  <dcterms:created xsi:type="dcterms:W3CDTF">2018-10-26T06:47:00Z</dcterms:created>
  <dcterms:modified xsi:type="dcterms:W3CDTF">2018-10-26T07:03:00Z</dcterms:modified>
</cp:coreProperties>
</file>